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GB"/>
        </w:rPr>
        <w:t>Task: CAN</w:t>
      </w:r>
      <w:r>
        <w:rPr>
          <w:rFonts w:hint="eastAsia"/>
          <w:sz w:val="32"/>
          <w:szCs w:val="40"/>
          <w:lang w:val="en-US" w:eastAsia="zh-CN"/>
        </w:rPr>
        <w:t>测试</w:t>
      </w:r>
    </w:p>
    <w:p>
      <w:pPr>
        <w:numPr>
          <w:ilvl w:val="0"/>
          <w:numId w:val="1"/>
        </w:numPr>
        <w:rPr>
          <w:rFonts w:hint="eastAsia"/>
          <w:sz w:val="32"/>
          <w:szCs w:val="40"/>
          <w:lang w:val="en-US" w:eastAsia="zh-CN"/>
        </w:rPr>
      </w:pPr>
      <w:r>
        <w:rPr>
          <w:rFonts w:hint="default" w:ascii="Times New Roman" w:hAnsi="宋体" w:eastAsia="宋体" w:cs="Times New Roman"/>
          <w:kern w:val="2"/>
          <w:sz w:val="32"/>
          <w:szCs w:val="40"/>
          <w:lang w:val="en-US" w:eastAsia="zh-CN" w:bidi="ar"/>
        </w:rPr>
        <w:t>2</w:t>
      </w:r>
      <w:r>
        <w:rPr>
          <w:rFonts w:hint="eastAsia" w:ascii="Times New Roman" w:hAnsi="宋体" w:eastAsia="宋体" w:cs="Times New Roman"/>
          <w:kern w:val="2"/>
          <w:sz w:val="32"/>
          <w:szCs w:val="40"/>
          <w:lang w:val="en-US" w:eastAsia="zh-CN" w:bidi="ar"/>
        </w:rPr>
        <w:t>个或以上同学相互连接，利用</w:t>
      </w:r>
      <w:r>
        <w:rPr>
          <w:rFonts w:hint="default" w:ascii="Times New Roman" w:hAnsi="宋体" w:eastAsia="宋体" w:cs="Times New Roman"/>
          <w:kern w:val="2"/>
          <w:sz w:val="32"/>
          <w:szCs w:val="40"/>
          <w:lang w:val="en-US" w:eastAsia="zh-CN" w:bidi="ar"/>
        </w:rPr>
        <w:t>CAN</w:t>
      </w:r>
      <w:r>
        <w:rPr>
          <w:rFonts w:hint="eastAsia" w:ascii="Times New Roman" w:hAnsi="宋体" w:eastAsia="宋体" w:cs="Times New Roman"/>
          <w:kern w:val="2"/>
          <w:sz w:val="32"/>
          <w:szCs w:val="40"/>
          <w:lang w:val="en-US" w:eastAsia="zh-CN" w:bidi="ar"/>
        </w:rPr>
        <w:t>通信，向对方发送带有本人姓名的信息。连线方式：按基本原理性电路（不带收发器芯片）连接，参考教材图</w:t>
      </w:r>
      <w:r>
        <w:rPr>
          <w:rFonts w:hint="default" w:ascii="Times New Roman" w:hAnsi="宋体" w:eastAsia="宋体" w:cs="Times New Roman"/>
          <w:kern w:val="2"/>
          <w:sz w:val="32"/>
          <w:szCs w:val="40"/>
          <w:lang w:val="en-US" w:eastAsia="zh-CN" w:bidi="ar"/>
        </w:rPr>
        <w:t>10-1</w:t>
      </w:r>
      <w:r>
        <w:rPr>
          <w:rFonts w:hint="eastAsia" w:ascii="Times New Roman" w:hAnsi="宋体" w:eastAsia="宋体" w:cs="Times New Roman"/>
          <w:kern w:val="2"/>
          <w:sz w:val="32"/>
          <w:szCs w:val="40"/>
          <w:lang w:val="en-US" w:eastAsia="zh-CN" w:bidi="ar"/>
        </w:rPr>
        <w:t>。</w:t>
      </w:r>
    </w:p>
    <w:p>
      <w:pPr>
        <w:rPr>
          <w:rFonts w:hint="eastAsia"/>
          <w:sz w:val="32"/>
          <w:szCs w:val="40"/>
          <w:lang w:val="en-US" w:eastAsia="zh-CN"/>
        </w:rPr>
      </w:pPr>
    </w:p>
    <w:p>
      <w:pPr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连线示意图：</w:t>
      </w:r>
    </w:p>
    <w:p>
      <w:r>
        <w:drawing>
          <wp:inline distT="0" distB="0" distL="114300" distR="114300">
            <wp:extent cx="5274310" cy="2000250"/>
            <wp:effectExtent l="0" t="0" r="1397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实物连线如下：二极管注意方向！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6050280" cy="8046720"/>
            <wp:effectExtent l="0" t="0" r="0" b="0"/>
            <wp:docPr id="3" name="图片 3" descr="4499560dc8cab46435982ee36267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499560dc8cab46435982ee36267fc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代码为CH10源代码，仅需要两个人互相修改输出，而且一个用A工程（0A），另一个人用B工程（0B）：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80660" cy="253746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65420" cy="3947160"/>
            <wp:effectExtent l="0" t="0" r="762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</w:pPr>
    </w:p>
    <w:p>
      <w:pP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</w:pPr>
      <w:bookmarkStart w:id="0" w:name="_GoBack"/>
      <w:bookmarkEnd w:id="0"/>
      <w:r>
        <w:rPr>
          <w:rFonts w:hint="default" w:ascii="Times New Roman" w:hAnsi="Times New Roman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65420" cy="3947160"/>
            <wp:effectExtent l="0" t="0" r="762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@宋体">
    <w:panose1 w:val="02010600030101010101"/>
    <w:charset w:val="86"/>
    <w:family w:val="auto"/>
    <w:pitch w:val="variable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95C5C07"/>
    <w:multiLevelType w:val="singleLevel"/>
    <w:tmpl w:val="595C5C0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NiMjYzZDI5NGM0NmE1NzRiMjdjZmM1ZTQwZmRhOWMifQ=="/>
  </w:docVars>
  <w:rsids>
    <w:rsidRoot w:val="00000000"/>
    <w:rsid w:val="46215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2024-06-18T01:57:38Z</dcterms:created>
  <dc:creator>bricks lee</dc:creator>
  <cp:lastModifiedBy>Domains</cp:lastModifiedBy>
  <dcterms:modified xsi:type="dcterms:W3CDTF">2024-06-18T02:01:18Z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1EBBAF5C70B84CAABA7F776E910ADFCF_12</vt:lpwstr>
  </property>
</Properties>
</file>